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Wynik naboru na stanowisko inspektora w Wojewódzkim Inspektoracie Inspekcji Handlowej w Krakowie, Delegatura w Tarnowie  (nr ogłoszenia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123274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Paulina Sieruga</w:t>
      </w:r>
      <w:r>
        <w:rPr>
          <w:rFonts w:ascii="Times New Roman" w:hAnsi="Times New Roman" w:cs="Times New Roman"/>
          <w:sz w:val="24"/>
          <w:szCs w:val="24"/>
        </w:rPr>
        <w:t>, Tarnów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051A3"/>
    <w:multiLevelType w:val="multilevel"/>
    <w:tmpl w:val="111051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C2"/>
    <w:rsid w:val="000D4F4B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843C5D"/>
    <w:rsid w:val="009A4654"/>
    <w:rsid w:val="009B3AA2"/>
    <w:rsid w:val="00AF2BAE"/>
    <w:rsid w:val="00C62773"/>
    <w:rsid w:val="00D6367C"/>
    <w:rsid w:val="00E23700"/>
    <w:rsid w:val="00E33E5F"/>
    <w:rsid w:val="00E86A70"/>
    <w:rsid w:val="00F41FAB"/>
    <w:rsid w:val="00FC0492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WIIH w Krakowie</Company>
  <Pages>1</Pages>
  <Words>23</Words>
  <Characters>144</Characters>
  <Lines>1</Lines>
  <Paragraphs>1</Paragraphs>
  <TotalTime>12</TotalTime>
  <ScaleCrop>false</ScaleCrop>
  <LinksUpToDate>false</LinksUpToDate>
  <CharactersWithSpaces>166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2023-02-22T11:10:00Z</dcterms:created>
  <dc:creator>Michał Talowski</dc:creator>
  <cp:lastModifiedBy>l.koziol</cp:lastModifiedBy>
  <cp:lastPrinted>2022-03-04T11:09:00Z</cp:lastPrinted>
  <dcterms:modified xsi:type="dcterms:W3CDTF">2023-07-21T09:26:59Z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70AFAA397D5B4ECC82789B6081933293</vt:lpwstr>
  </property>
</Properties>
</file>